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40522" w14:textId="1B9EA18D" w:rsidR="00AD33B9" w:rsidRDefault="00AD33B9" w:rsidP="005A6B8A">
      <w:pPr>
        <w:jc w:val="center"/>
        <w:rPr>
          <w:sz w:val="32"/>
          <w:szCs w:val="32"/>
        </w:rPr>
      </w:pPr>
      <w:r>
        <w:rPr>
          <w:sz w:val="32"/>
          <w:szCs w:val="32"/>
        </w:rPr>
        <w:t>EKSEMPEL PÅ</w:t>
      </w:r>
    </w:p>
    <w:p w14:paraId="713C0F52" w14:textId="2C04E0E2" w:rsidR="005A6B8A" w:rsidRDefault="009B55D4" w:rsidP="005A6B8A">
      <w:pPr>
        <w:jc w:val="center"/>
        <w:rPr>
          <w:sz w:val="32"/>
          <w:szCs w:val="32"/>
        </w:rPr>
      </w:pPr>
      <w:r>
        <w:rPr>
          <w:sz w:val="32"/>
          <w:szCs w:val="32"/>
        </w:rPr>
        <w:t>Oprettelse af ny</w:t>
      </w:r>
      <w:r w:rsidR="00A83D8A">
        <w:rPr>
          <w:sz w:val="32"/>
          <w:szCs w:val="32"/>
        </w:rPr>
        <w:t xml:space="preserve">t </w:t>
      </w:r>
      <w:r w:rsidR="00CE7030">
        <w:rPr>
          <w:sz w:val="32"/>
          <w:szCs w:val="32"/>
        </w:rPr>
        <w:t>pakke</w:t>
      </w:r>
      <w:r w:rsidR="00A83D8A">
        <w:rPr>
          <w:sz w:val="32"/>
          <w:szCs w:val="32"/>
        </w:rPr>
        <w:t>produkt</w:t>
      </w:r>
    </w:p>
    <w:p w14:paraId="6F0AB10E" w14:textId="77777777" w:rsidR="00282D0E" w:rsidRDefault="00282D0E" w:rsidP="008D37C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Hvis udbyderen skal tilbyde produkter på engelsk og/eller tysk, skal nedenstående felter også udfyldes for disse sprog.</w:t>
      </w:r>
    </w:p>
    <w:p w14:paraId="41153A7C" w14:textId="3015B27D" w:rsidR="00590805" w:rsidRPr="009B55D4" w:rsidRDefault="00103401" w:rsidP="0059080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Denne er udgangspunktet i forhold til </w:t>
      </w:r>
      <w:proofErr w:type="spellStart"/>
      <w:r>
        <w:rPr>
          <w:sz w:val="24"/>
          <w:szCs w:val="24"/>
        </w:rPr>
        <w:t>GoTour</w:t>
      </w:r>
      <w:proofErr w:type="spellEnd"/>
      <w:r w:rsidR="00155560">
        <w:rPr>
          <w:sz w:val="24"/>
          <w:szCs w:val="24"/>
        </w:rPr>
        <w:t>, men også til Destination Limfjordens katalog</w:t>
      </w:r>
      <w:r>
        <w:rPr>
          <w:sz w:val="24"/>
          <w:szCs w:val="24"/>
        </w:rPr>
        <w:t xml:space="preserve">. </w:t>
      </w:r>
    </w:p>
    <w:tbl>
      <w:tblPr>
        <w:tblStyle w:val="Tabel-Gitter"/>
        <w:tblW w:w="13750" w:type="dxa"/>
        <w:tblInd w:w="-714" w:type="dxa"/>
        <w:tblLook w:val="04A0" w:firstRow="1" w:lastRow="0" w:firstColumn="1" w:lastColumn="0" w:noHBand="0" w:noVBand="1"/>
      </w:tblPr>
      <w:tblGrid>
        <w:gridCol w:w="5588"/>
        <w:gridCol w:w="8162"/>
      </w:tblGrid>
      <w:tr w:rsidR="00155560" w14:paraId="5F7D8BD0" w14:textId="337DC0AD" w:rsidTr="00155560">
        <w:tc>
          <w:tcPr>
            <w:tcW w:w="5588" w:type="dxa"/>
          </w:tcPr>
          <w:p w14:paraId="03615027" w14:textId="77777777" w:rsidR="00155560" w:rsidRPr="00DF2027" w:rsidRDefault="00155560" w:rsidP="00DF2027">
            <w:pPr>
              <w:jc w:val="center"/>
              <w:rPr>
                <w:b/>
                <w:sz w:val="24"/>
                <w:szCs w:val="24"/>
              </w:rPr>
            </w:pPr>
            <w:r w:rsidRPr="00DF2027">
              <w:rPr>
                <w:b/>
                <w:sz w:val="24"/>
                <w:szCs w:val="24"/>
              </w:rPr>
              <w:t>Beskrivelse</w:t>
            </w:r>
          </w:p>
        </w:tc>
        <w:tc>
          <w:tcPr>
            <w:tcW w:w="8162" w:type="dxa"/>
          </w:tcPr>
          <w:p w14:paraId="474C91AE" w14:textId="52B1E575" w:rsidR="00155560" w:rsidRPr="00DF2027" w:rsidRDefault="00AD33B9" w:rsidP="00DF2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Eksempel på et udfyldt ark til </w:t>
            </w:r>
            <w:proofErr w:type="spellStart"/>
            <w:r w:rsidR="00155560">
              <w:rPr>
                <w:b/>
                <w:sz w:val="24"/>
                <w:szCs w:val="24"/>
              </w:rPr>
              <w:t>GoTour</w:t>
            </w:r>
            <w:proofErr w:type="spellEnd"/>
          </w:p>
        </w:tc>
      </w:tr>
      <w:tr w:rsidR="00155560" w14:paraId="1AEE161D" w14:textId="3E817B15" w:rsidTr="00155560">
        <w:tc>
          <w:tcPr>
            <w:tcW w:w="5588" w:type="dxa"/>
          </w:tcPr>
          <w:p w14:paraId="3AC08E92" w14:textId="77777777" w:rsidR="00155560" w:rsidRDefault="00155560" w:rsidP="00E94C19">
            <w:pPr>
              <w:rPr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  <w:p w14:paraId="339D5613" w14:textId="082A45CB" w:rsidR="00155560" w:rsidRPr="00546B46" w:rsidRDefault="00155560" w:rsidP="00E94C19">
            <w:pPr>
              <w:rPr>
                <w:sz w:val="24"/>
                <w:szCs w:val="24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</w:p>
        </w:tc>
        <w:tc>
          <w:tcPr>
            <w:tcW w:w="8162" w:type="dxa"/>
          </w:tcPr>
          <w:p w14:paraId="35FBE0DC" w14:textId="43870F32" w:rsidR="00155560" w:rsidRDefault="00155560" w:rsidP="009B55D4">
            <w:pPr>
              <w:rPr>
                <w:sz w:val="24"/>
                <w:szCs w:val="24"/>
              </w:rPr>
            </w:pPr>
            <w:r w:rsidRPr="00B258D4">
              <w:rPr>
                <w:sz w:val="24"/>
                <w:szCs w:val="24"/>
                <w:highlight w:val="green"/>
              </w:rPr>
              <w:t>Fx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55560">
              <w:rPr>
                <w:color w:val="FF0000"/>
                <w:sz w:val="24"/>
                <w:szCs w:val="24"/>
              </w:rPr>
              <w:t>Retreat</w:t>
            </w:r>
            <w:proofErr w:type="spellEnd"/>
            <w:r w:rsidRPr="00155560">
              <w:rPr>
                <w:color w:val="FF0000"/>
                <w:sz w:val="24"/>
                <w:szCs w:val="24"/>
              </w:rPr>
              <w:t xml:space="preserve"> ved Limfjorden - nyd en velfortjent pause fra hverdagen</w:t>
            </w:r>
          </w:p>
        </w:tc>
      </w:tr>
      <w:tr w:rsidR="00155560" w14:paraId="70E414C6" w14:textId="41943401" w:rsidTr="00155560">
        <w:trPr>
          <w:trHeight w:val="839"/>
        </w:trPr>
        <w:tc>
          <w:tcPr>
            <w:tcW w:w="5588" w:type="dxa"/>
          </w:tcPr>
          <w:p w14:paraId="0C699FDB" w14:textId="1B3074C9" w:rsidR="00155560" w:rsidRDefault="00155560" w:rsidP="00E94C1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Beskrivelse: </w:t>
            </w:r>
            <w:r w:rsidRPr="00175EDA">
              <w:rPr>
                <w:sz w:val="24"/>
                <w:szCs w:val="24"/>
              </w:rPr>
              <w:t xml:space="preserve">Beskriv </w:t>
            </w:r>
            <w:r>
              <w:rPr>
                <w:sz w:val="24"/>
                <w:szCs w:val="24"/>
              </w:rPr>
              <w:t>den samlede oplevelse/pakke.</w:t>
            </w:r>
            <w:r w:rsidRPr="00175EDA">
              <w:rPr>
                <w:sz w:val="24"/>
                <w:szCs w:val="24"/>
              </w:rPr>
              <w:t xml:space="preserve"> </w:t>
            </w:r>
          </w:p>
          <w:p w14:paraId="4B264B2E" w14:textId="4FAC76BC" w:rsidR="00155560" w:rsidRDefault="00155560" w:rsidP="00E94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Beskrivelsen skal sættes op som vist til højre. </w:t>
            </w:r>
          </w:p>
          <w:p w14:paraId="2653D993" w14:textId="77777777" w:rsidR="00155560" w:rsidRDefault="00155560" w:rsidP="00E94C19">
            <w:pPr>
              <w:rPr>
                <w:rStyle w:val="Hyperlink"/>
                <w:sz w:val="24"/>
                <w:szCs w:val="24"/>
              </w:rPr>
            </w:pPr>
          </w:p>
          <w:p w14:paraId="171F0D83" w14:textId="77777777" w:rsidR="00155560" w:rsidRDefault="00155560" w:rsidP="00E94C19">
            <w:pPr>
              <w:rPr>
                <w:rStyle w:val="Hyperlink"/>
              </w:rPr>
            </w:pPr>
          </w:p>
          <w:p w14:paraId="46D9F4BD" w14:textId="0C23D44C" w:rsidR="00155560" w:rsidRPr="002B6282" w:rsidRDefault="00155560" w:rsidP="00E94C19">
            <w:pPr>
              <w:rPr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  <w:r w:rsidRPr="002B6282">
              <w:rPr>
                <w:b/>
                <w:bCs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162" w:type="dxa"/>
          </w:tcPr>
          <w:p w14:paraId="29E59637" w14:textId="7721C7C6" w:rsidR="00155560" w:rsidRDefault="00155560" w:rsidP="0076797C">
            <w:pPr>
              <w:rPr>
                <w:sz w:val="24"/>
                <w:szCs w:val="24"/>
              </w:rPr>
            </w:pPr>
            <w:r w:rsidRPr="00214527">
              <w:rPr>
                <w:sz w:val="24"/>
                <w:szCs w:val="24"/>
                <w:highlight w:val="yellow"/>
              </w:rPr>
              <w:t xml:space="preserve">Info fra </w:t>
            </w:r>
            <w:proofErr w:type="spellStart"/>
            <w:r w:rsidRPr="00214527">
              <w:rPr>
                <w:sz w:val="24"/>
                <w:szCs w:val="24"/>
                <w:highlight w:val="yellow"/>
              </w:rPr>
              <w:t>GoTour</w:t>
            </w:r>
            <w:proofErr w:type="spellEnd"/>
          </w:p>
          <w:p w14:paraId="65D13A0F" w14:textId="77777777" w:rsidR="00155560" w:rsidRDefault="00155560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om produktet (max. 100 ord) – HUSK fokus på, hvad produktet gør for gæsten.</w:t>
            </w:r>
          </w:p>
          <w:p w14:paraId="6211061D" w14:textId="77777777" w:rsidR="00155560" w:rsidRDefault="00155560" w:rsidP="0076797C">
            <w:pPr>
              <w:rPr>
                <w:sz w:val="24"/>
                <w:szCs w:val="24"/>
              </w:rPr>
            </w:pPr>
          </w:p>
          <w:p w14:paraId="0C356AA6" w14:textId="27D005F8" w:rsidR="00155560" w:rsidRDefault="00155560" w:rsidP="0026520E">
            <w:pPr>
              <w:rPr>
                <w:sz w:val="24"/>
                <w:szCs w:val="24"/>
              </w:rPr>
            </w:pPr>
            <w:r w:rsidRPr="00B258D4">
              <w:rPr>
                <w:sz w:val="24"/>
                <w:szCs w:val="24"/>
                <w:highlight w:val="green"/>
              </w:rPr>
              <w:t>Fx</w:t>
            </w:r>
          </w:p>
          <w:p w14:paraId="78491CD2" w14:textId="2AACBB1A" w:rsidR="00155560" w:rsidRPr="00155560" w:rsidRDefault="00155560" w:rsidP="0026520E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 xml:space="preserve">Trænger du til et break fra en travl hverdag? </w:t>
            </w:r>
            <w:r w:rsidR="00AD33B9">
              <w:rPr>
                <w:color w:val="FF0000"/>
                <w:sz w:val="24"/>
                <w:szCs w:val="24"/>
              </w:rPr>
              <w:t>Et</w:t>
            </w:r>
            <w:r w:rsidRPr="0015556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55560">
              <w:rPr>
                <w:color w:val="FF0000"/>
                <w:sz w:val="24"/>
                <w:szCs w:val="24"/>
              </w:rPr>
              <w:t>retreat</w:t>
            </w:r>
            <w:proofErr w:type="spellEnd"/>
            <w:r w:rsidRPr="00155560">
              <w:rPr>
                <w:color w:val="FF0000"/>
                <w:sz w:val="24"/>
                <w:szCs w:val="24"/>
              </w:rPr>
              <w:t xml:space="preserve"> ved Limfjorden </w:t>
            </w:r>
            <w:r w:rsidR="00AD33B9">
              <w:rPr>
                <w:color w:val="FF0000"/>
                <w:sz w:val="24"/>
                <w:szCs w:val="24"/>
              </w:rPr>
              <w:t>er</w:t>
            </w:r>
            <w:r w:rsidRPr="00155560">
              <w:rPr>
                <w:color w:val="FF0000"/>
                <w:sz w:val="24"/>
                <w:szCs w:val="24"/>
              </w:rPr>
              <w:t xml:space="preserve"> en god </w:t>
            </w:r>
            <w:r w:rsidR="00AD33B9">
              <w:rPr>
                <w:color w:val="FF0000"/>
                <w:sz w:val="24"/>
                <w:szCs w:val="24"/>
              </w:rPr>
              <w:t>mulighed for at</w:t>
            </w:r>
            <w:r w:rsidRPr="00155560">
              <w:rPr>
                <w:color w:val="FF0000"/>
                <w:sz w:val="24"/>
                <w:szCs w:val="24"/>
              </w:rPr>
              <w:t xml:space="preserve"> komme ned i gear.</w:t>
            </w:r>
          </w:p>
          <w:p w14:paraId="307D1DCD" w14:textId="7281CC2A" w:rsidR="00155560" w:rsidRDefault="00155560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6720A10" w14:textId="03B815EB" w:rsidR="00155560" w:rsidRDefault="00155560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Længere beskrivelse:</w:t>
            </w:r>
          </w:p>
          <w:p w14:paraId="482D9B6F" w14:textId="18B0BA9B" w:rsidR="00155560" w:rsidRDefault="00155560" w:rsidP="0076797C">
            <w:pPr>
              <w:rPr>
                <w:sz w:val="24"/>
                <w:szCs w:val="24"/>
              </w:rPr>
            </w:pPr>
          </w:p>
          <w:p w14:paraId="722EA903" w14:textId="6A4B529F" w:rsidR="00155560" w:rsidRPr="00BF18BD" w:rsidRDefault="00155560" w:rsidP="00155560">
            <w:pPr>
              <w:rPr>
                <w:color w:val="FF0000"/>
                <w:sz w:val="24"/>
                <w:szCs w:val="24"/>
              </w:rPr>
            </w:pPr>
            <w:r w:rsidRPr="00BF18BD">
              <w:rPr>
                <w:color w:val="FF0000"/>
                <w:sz w:val="24"/>
                <w:szCs w:val="24"/>
              </w:rPr>
              <w:t>Vi har sammensat et 3-dages stressforebyggende forkælelsesophold på Hjertehotellet. Du vil få næring til krop og sjæl og værktøjer til at skabe balance og harmoni i hverdagen. Opholdet fokuserer både på sund kost, fysiske øvelser, meditation, yoga og gåture i det skønne Limfjordsland. Vores ønske er, at du efter de tre dage har en indre ro</w:t>
            </w:r>
            <w:r w:rsidR="00AD33B9">
              <w:rPr>
                <w:color w:val="FF0000"/>
                <w:sz w:val="24"/>
                <w:szCs w:val="24"/>
              </w:rPr>
              <w:t>,</w:t>
            </w:r>
            <w:r w:rsidRPr="00BF18BD">
              <w:rPr>
                <w:color w:val="FF0000"/>
                <w:sz w:val="24"/>
                <w:szCs w:val="24"/>
              </w:rPr>
              <w:t xml:space="preserve"> og at du har fået værktøjer til en ny hverdag med fokus på egenomsorg. </w:t>
            </w:r>
          </w:p>
          <w:p w14:paraId="0316C69D" w14:textId="1BDA97F9" w:rsidR="00155560" w:rsidRPr="00BF18BD" w:rsidRDefault="00155560" w:rsidP="00155560">
            <w:pPr>
              <w:rPr>
                <w:color w:val="FF0000"/>
                <w:sz w:val="24"/>
                <w:szCs w:val="24"/>
              </w:rPr>
            </w:pPr>
            <w:r w:rsidRPr="00BF18BD">
              <w:rPr>
                <w:color w:val="FF0000"/>
                <w:sz w:val="24"/>
                <w:szCs w:val="24"/>
              </w:rPr>
              <w:t xml:space="preserve">På et </w:t>
            </w:r>
            <w:r w:rsidR="00AD33B9">
              <w:rPr>
                <w:color w:val="FF0000"/>
                <w:sz w:val="24"/>
                <w:szCs w:val="24"/>
              </w:rPr>
              <w:t>3-</w:t>
            </w:r>
            <w:r w:rsidRPr="00BF18BD">
              <w:rPr>
                <w:color w:val="FF0000"/>
                <w:sz w:val="24"/>
                <w:szCs w:val="24"/>
              </w:rPr>
              <w:t>dages ophold bliver du både forkælet, og du bliver samtidig inspireret til at leve et sund</w:t>
            </w:r>
            <w:r w:rsidR="00AD33B9">
              <w:rPr>
                <w:color w:val="FF0000"/>
                <w:sz w:val="24"/>
                <w:szCs w:val="24"/>
              </w:rPr>
              <w:t>t</w:t>
            </w:r>
            <w:r w:rsidRPr="00BF18BD">
              <w:rPr>
                <w:color w:val="FF0000"/>
                <w:sz w:val="24"/>
                <w:szCs w:val="24"/>
              </w:rPr>
              <w:t xml:space="preserve"> liv i balance. </w:t>
            </w:r>
          </w:p>
          <w:p w14:paraId="1BCE2584" w14:textId="77777777" w:rsidR="00155560" w:rsidRPr="00BF18BD" w:rsidRDefault="00155560" w:rsidP="00155560">
            <w:pPr>
              <w:rPr>
                <w:color w:val="FF0000"/>
                <w:sz w:val="24"/>
                <w:szCs w:val="24"/>
              </w:rPr>
            </w:pPr>
            <w:r w:rsidRPr="00BF18BD">
              <w:rPr>
                <w:color w:val="FF0000"/>
                <w:sz w:val="24"/>
                <w:szCs w:val="24"/>
              </w:rPr>
              <w:t xml:space="preserve">Den forventede effekt er fornyet energi, øget livskvalitet, større arbejds- og livsglæde, og opbyggende nattesøvn. </w:t>
            </w:r>
          </w:p>
          <w:p w14:paraId="4EF39883" w14:textId="7EBBB656" w:rsidR="00155560" w:rsidRDefault="00155560" w:rsidP="0076797C">
            <w:pPr>
              <w:rPr>
                <w:sz w:val="24"/>
                <w:szCs w:val="24"/>
              </w:rPr>
            </w:pPr>
          </w:p>
          <w:p w14:paraId="024F06EB" w14:textId="2CC91AA6" w:rsidR="00155560" w:rsidRDefault="00155560" w:rsidP="0076797C">
            <w:pPr>
              <w:rPr>
                <w:sz w:val="24"/>
                <w:szCs w:val="24"/>
              </w:rPr>
            </w:pPr>
          </w:p>
          <w:p w14:paraId="3A100B67" w14:textId="149248A2" w:rsidR="00155560" w:rsidRDefault="00155560" w:rsidP="0076797C">
            <w:pPr>
              <w:rPr>
                <w:sz w:val="24"/>
                <w:szCs w:val="24"/>
              </w:rPr>
            </w:pPr>
          </w:p>
          <w:p w14:paraId="4AF93D00" w14:textId="77777777" w:rsidR="00155560" w:rsidRDefault="00155560" w:rsidP="0076797C">
            <w:pPr>
              <w:rPr>
                <w:sz w:val="24"/>
                <w:szCs w:val="24"/>
              </w:rPr>
            </w:pPr>
          </w:p>
          <w:p w14:paraId="14230419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Opholdet dag for dag:</w:t>
            </w:r>
          </w:p>
          <w:p w14:paraId="697DD8BD" w14:textId="77777777" w:rsidR="00AD33B9" w:rsidRDefault="00AD33B9" w:rsidP="00155560">
            <w:pPr>
              <w:rPr>
                <w:color w:val="FF0000"/>
                <w:sz w:val="24"/>
                <w:szCs w:val="24"/>
              </w:rPr>
            </w:pPr>
          </w:p>
          <w:p w14:paraId="7B5C233A" w14:textId="217E3A55" w:rsidR="00AD33B9" w:rsidRDefault="00AD33B9" w:rsidP="0015556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DAG 1: </w:t>
            </w:r>
          </w:p>
          <w:p w14:paraId="44947790" w14:textId="4A6C61D2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Ankomst til Vildborg, Hjertehotellet. Hotellet ligger midt i den skønne natur og tæt ved Limfjorden. I får mulighed for at nyde de dejlige omgivelser og få ro i sindet. Vi serverer en dejlig og sund aftensmad i vores helt nye spisesal.</w:t>
            </w:r>
          </w:p>
          <w:p w14:paraId="0EBBB6DE" w14:textId="082A5025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Efter aftensmaden er der mulighed for meditation</w:t>
            </w:r>
            <w:r w:rsidR="00AD33B9">
              <w:rPr>
                <w:color w:val="FF0000"/>
                <w:sz w:val="24"/>
                <w:szCs w:val="24"/>
              </w:rPr>
              <w:t xml:space="preserve"> eller </w:t>
            </w:r>
            <w:r w:rsidRPr="00155560">
              <w:rPr>
                <w:color w:val="FF0000"/>
                <w:sz w:val="24"/>
                <w:szCs w:val="24"/>
              </w:rPr>
              <w:t>sov-godt-yoga</w:t>
            </w:r>
          </w:p>
          <w:p w14:paraId="5263172C" w14:textId="77777777" w:rsidR="00155560" w:rsidRPr="00155560" w:rsidRDefault="00155560" w:rsidP="00155560">
            <w:pPr>
              <w:pStyle w:val="Listeafsnit"/>
              <w:rPr>
                <w:color w:val="FF0000"/>
                <w:sz w:val="24"/>
                <w:szCs w:val="24"/>
              </w:rPr>
            </w:pPr>
          </w:p>
          <w:p w14:paraId="3E7CD97D" w14:textId="1B5BC5F3" w:rsidR="00155560" w:rsidRPr="00155560" w:rsidRDefault="00AD33B9" w:rsidP="0015556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DAG 2:</w:t>
            </w:r>
            <w:r w:rsidR="00155560" w:rsidRPr="00155560">
              <w:rPr>
                <w:color w:val="FF0000"/>
                <w:sz w:val="24"/>
                <w:szCs w:val="24"/>
              </w:rPr>
              <w:t xml:space="preserve"> </w:t>
            </w:r>
          </w:p>
          <w:p w14:paraId="56B05678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07.00 God-morgen-yoga</w:t>
            </w:r>
          </w:p>
          <w:p w14:paraId="45F20D10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08.00 Morgenmad</w:t>
            </w:r>
          </w:p>
          <w:p w14:paraId="71EC05FC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09.00 Egen tid</w:t>
            </w:r>
          </w:p>
          <w:p w14:paraId="06AE9953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12.30 Frokost</w:t>
            </w:r>
          </w:p>
          <w:p w14:paraId="733CB388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13.30 Mulighed for behandlinger/egen tid</w:t>
            </w:r>
          </w:p>
          <w:p w14:paraId="7AC052F3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16.00 Fælles gåtur og afslapning</w:t>
            </w:r>
          </w:p>
          <w:p w14:paraId="3F3B3FDE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18.00 Aftensmad. Tilbud om workshop, hvor du lærer at lave sund mad</w:t>
            </w:r>
          </w:p>
          <w:p w14:paraId="5F0E10C5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21.00 Meditation/sov-godt-yoga</w:t>
            </w:r>
          </w:p>
          <w:p w14:paraId="7F4FBC61" w14:textId="77777777" w:rsidR="00AD33B9" w:rsidRDefault="00AD33B9" w:rsidP="00155560">
            <w:pPr>
              <w:rPr>
                <w:color w:val="FF0000"/>
                <w:sz w:val="24"/>
                <w:szCs w:val="24"/>
              </w:rPr>
            </w:pPr>
          </w:p>
          <w:p w14:paraId="2300549C" w14:textId="52DF034A" w:rsidR="00AD33B9" w:rsidRDefault="00AD33B9" w:rsidP="0015556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DAG 3:</w:t>
            </w:r>
          </w:p>
          <w:p w14:paraId="5973D468" w14:textId="30FADD16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07.00 God-morgen-yoga</w:t>
            </w:r>
          </w:p>
          <w:p w14:paraId="4BA87006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08.00 Morgenmad</w:t>
            </w:r>
          </w:p>
          <w:p w14:paraId="17DE72A5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09.00 Egen tid</w:t>
            </w:r>
          </w:p>
          <w:p w14:paraId="4BE0DCF6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12.30 Frokost</w:t>
            </w:r>
          </w:p>
          <w:p w14:paraId="0C89ABFA" w14:textId="77777777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13.30 Afsluttende tilbud om coaching</w:t>
            </w:r>
          </w:p>
          <w:p w14:paraId="06F20D7E" w14:textId="5F3C4A8C" w:rsidR="00155560" w:rsidRDefault="00155560" w:rsidP="0076797C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Kl. 15.00 Tjek ud og tjek ind i dit nye sunde liv</w:t>
            </w:r>
          </w:p>
          <w:p w14:paraId="2704D067" w14:textId="77777777" w:rsidR="00155560" w:rsidRPr="00155560" w:rsidRDefault="00155560" w:rsidP="0076797C">
            <w:pPr>
              <w:rPr>
                <w:color w:val="FF0000"/>
                <w:sz w:val="24"/>
                <w:szCs w:val="24"/>
              </w:rPr>
            </w:pPr>
          </w:p>
          <w:p w14:paraId="7BBD2EC6" w14:textId="77777777" w:rsidR="00155560" w:rsidRPr="00155560" w:rsidRDefault="00155560" w:rsidP="0076797C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Inkluderet i prisen (sættes op som bullet points):</w:t>
            </w:r>
          </w:p>
          <w:p w14:paraId="23B85CAA" w14:textId="7ACA9123" w:rsidR="00155560" w:rsidRPr="00155560" w:rsidRDefault="00155560" w:rsidP="00EB67E7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Morgenmad</w:t>
            </w:r>
          </w:p>
          <w:p w14:paraId="482EDD4E" w14:textId="558B60B7" w:rsidR="00155560" w:rsidRPr="00155560" w:rsidRDefault="00155560" w:rsidP="00EB67E7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Frokost</w:t>
            </w:r>
          </w:p>
          <w:p w14:paraId="5F0A2D96" w14:textId="2E665239" w:rsidR="00155560" w:rsidRPr="00155560" w:rsidRDefault="00155560" w:rsidP="00EB67E7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Aftensmad</w:t>
            </w:r>
          </w:p>
          <w:p w14:paraId="266D0FE7" w14:textId="7836ED56" w:rsidR="00155560" w:rsidRPr="00155560" w:rsidRDefault="00155560" w:rsidP="00EB67E7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lastRenderedPageBreak/>
              <w:t>Snacks</w:t>
            </w:r>
          </w:p>
          <w:p w14:paraId="6E3C0728" w14:textId="7850C61F" w:rsidR="00155560" w:rsidRPr="00155560" w:rsidRDefault="00155560" w:rsidP="00EB67E7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Overnatning</w:t>
            </w:r>
          </w:p>
          <w:p w14:paraId="638F633F" w14:textId="11AC4B0D" w:rsidR="00155560" w:rsidRPr="00155560" w:rsidRDefault="00155560" w:rsidP="0076797C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Yoga, meditation og gåture</w:t>
            </w:r>
          </w:p>
          <w:p w14:paraId="19C7F3AA" w14:textId="4A03F342" w:rsidR="00155560" w:rsidRPr="00155560" w:rsidRDefault="00155560" w:rsidP="0076797C">
            <w:pPr>
              <w:pStyle w:val="Listeafsnit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Afsluttende coaching</w:t>
            </w:r>
          </w:p>
          <w:p w14:paraId="2DD875D7" w14:textId="77777777" w:rsidR="00155560" w:rsidRDefault="00155560" w:rsidP="0076797C">
            <w:pPr>
              <w:rPr>
                <w:sz w:val="24"/>
                <w:szCs w:val="24"/>
              </w:rPr>
            </w:pPr>
          </w:p>
          <w:p w14:paraId="7B41AB64" w14:textId="13755BCC" w:rsidR="00155560" w:rsidRDefault="00155560" w:rsidP="0076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praktisk information (fx handicapvenligt, påklædning, min. antal deltagere, aflysning ifm. dårligt vejr):</w:t>
            </w:r>
          </w:p>
          <w:p w14:paraId="184F5C4E" w14:textId="3794E2D8" w:rsidR="00155560" w:rsidRDefault="00155560" w:rsidP="0076797C">
            <w:pPr>
              <w:rPr>
                <w:sz w:val="24"/>
                <w:szCs w:val="24"/>
              </w:rPr>
            </w:pPr>
          </w:p>
          <w:p w14:paraId="65CF4F62" w14:textId="5604573C" w:rsidR="00155560" w:rsidRDefault="00155560" w:rsidP="0076797C">
            <w:pPr>
              <w:rPr>
                <w:sz w:val="24"/>
                <w:szCs w:val="24"/>
              </w:rPr>
            </w:pPr>
            <w:r w:rsidRPr="0026520E">
              <w:rPr>
                <w:sz w:val="24"/>
                <w:szCs w:val="24"/>
                <w:highlight w:val="green"/>
              </w:rPr>
              <w:t>Fx</w:t>
            </w:r>
          </w:p>
          <w:p w14:paraId="7F937AE0" w14:textId="5B9AB18C" w:rsidR="00155560" w:rsidRPr="00155560" w:rsidRDefault="00155560" w:rsidP="0076797C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Gæster medbringer selv yogamåtte</w:t>
            </w:r>
          </w:p>
          <w:p w14:paraId="589A369A" w14:textId="37C435A0" w:rsidR="00155560" w:rsidRPr="00155560" w:rsidRDefault="00155560" w:rsidP="0076797C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Gennemføres ved min. 10 deltagere</w:t>
            </w:r>
          </w:p>
          <w:p w14:paraId="260F0255" w14:textId="77777777" w:rsidR="00155560" w:rsidRPr="00155560" w:rsidRDefault="00155560" w:rsidP="009B55D4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Alle er velkomne/alle kan deltage</w:t>
            </w:r>
          </w:p>
          <w:p w14:paraId="517D203D" w14:textId="77777777" w:rsidR="00155560" w:rsidRPr="00155560" w:rsidRDefault="00155560" w:rsidP="009B55D4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På grund af den særlige Corona-situation, kan I vente med at betale til 8 uger før afrejse.</w:t>
            </w:r>
          </w:p>
          <w:p w14:paraId="76D612D4" w14:textId="77777777" w:rsidR="00155560" w:rsidRDefault="00155560" w:rsidP="009B55D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55560">
              <w:rPr>
                <w:color w:val="FF0000"/>
                <w:sz w:val="24"/>
                <w:szCs w:val="24"/>
              </w:rPr>
              <w:t>GoTour</w:t>
            </w:r>
            <w:proofErr w:type="spellEnd"/>
            <w:r w:rsidRPr="00155560">
              <w:rPr>
                <w:color w:val="FF0000"/>
                <w:sz w:val="24"/>
                <w:szCs w:val="24"/>
              </w:rPr>
              <w:t xml:space="preserve"> er medlem af Rejsegarantifonden, hvilket betyder, at du får alle pengene retur i tilfælde af, at din rejse aflyses pga. </w:t>
            </w:r>
            <w:proofErr w:type="spellStart"/>
            <w:r w:rsidRPr="00155560">
              <w:rPr>
                <w:color w:val="FF0000"/>
                <w:sz w:val="24"/>
                <w:szCs w:val="24"/>
              </w:rPr>
              <w:t>Corona</w:t>
            </w:r>
            <w:proofErr w:type="spellEnd"/>
            <w:r w:rsidRPr="00155560">
              <w:rPr>
                <w:color w:val="FF0000"/>
                <w:sz w:val="24"/>
                <w:szCs w:val="24"/>
              </w:rPr>
              <w:t>.</w:t>
            </w:r>
          </w:p>
          <w:p w14:paraId="33AEABC7" w14:textId="77777777" w:rsidR="00AD33B9" w:rsidRPr="00AD33B9" w:rsidRDefault="00AD33B9" w:rsidP="009B55D4">
            <w:pPr>
              <w:rPr>
                <w:color w:val="FF0000"/>
                <w:sz w:val="24"/>
                <w:szCs w:val="24"/>
              </w:rPr>
            </w:pPr>
            <w:r w:rsidRPr="00AD33B9">
              <w:rPr>
                <w:color w:val="FF0000"/>
                <w:sz w:val="24"/>
                <w:szCs w:val="24"/>
              </w:rPr>
              <w:t xml:space="preserve">Du kan komme på </w:t>
            </w:r>
            <w:proofErr w:type="spellStart"/>
            <w:r w:rsidRPr="00AD33B9">
              <w:rPr>
                <w:color w:val="FF0000"/>
                <w:sz w:val="24"/>
                <w:szCs w:val="24"/>
              </w:rPr>
              <w:t>retreat</w:t>
            </w:r>
            <w:proofErr w:type="spellEnd"/>
            <w:r w:rsidRPr="00AD33B9">
              <w:rPr>
                <w:color w:val="FF0000"/>
                <w:sz w:val="24"/>
                <w:szCs w:val="24"/>
              </w:rPr>
              <w:t xml:space="preserve"> på følgende tidspunkter:</w:t>
            </w:r>
          </w:p>
          <w:p w14:paraId="040EECFC" w14:textId="39CE7E52" w:rsidR="00AD33B9" w:rsidRPr="00AD33B9" w:rsidRDefault="00AD33B9" w:rsidP="009B55D4">
            <w:pPr>
              <w:rPr>
                <w:color w:val="FF0000"/>
                <w:sz w:val="24"/>
                <w:szCs w:val="24"/>
              </w:rPr>
            </w:pPr>
            <w:r w:rsidRPr="00AD33B9">
              <w:rPr>
                <w:color w:val="FF0000"/>
                <w:sz w:val="24"/>
                <w:szCs w:val="24"/>
              </w:rPr>
              <w:t>9. – 11. april 2021</w:t>
            </w:r>
          </w:p>
          <w:p w14:paraId="5189865E" w14:textId="77777777" w:rsidR="00AD33B9" w:rsidRPr="00AD33B9" w:rsidRDefault="00AD33B9" w:rsidP="009B55D4">
            <w:pPr>
              <w:rPr>
                <w:color w:val="FF0000"/>
                <w:sz w:val="24"/>
                <w:szCs w:val="24"/>
              </w:rPr>
            </w:pPr>
            <w:r w:rsidRPr="00AD33B9">
              <w:rPr>
                <w:color w:val="FF0000"/>
                <w:sz w:val="24"/>
                <w:szCs w:val="24"/>
              </w:rPr>
              <w:t>14. – 16. maj 2021</w:t>
            </w:r>
          </w:p>
          <w:p w14:paraId="215910BE" w14:textId="1322DFEE" w:rsidR="00AD33B9" w:rsidRDefault="00AD33B9" w:rsidP="009B55D4">
            <w:pPr>
              <w:rPr>
                <w:sz w:val="24"/>
                <w:szCs w:val="24"/>
              </w:rPr>
            </w:pPr>
            <w:r w:rsidRPr="00AD33B9">
              <w:rPr>
                <w:color w:val="FF0000"/>
                <w:sz w:val="24"/>
                <w:szCs w:val="24"/>
              </w:rPr>
              <w:t>4. – 6. juni 2021</w:t>
            </w:r>
          </w:p>
        </w:tc>
      </w:tr>
      <w:tr w:rsidR="00155560" w:rsidRPr="009B55D4" w14:paraId="757FE1FA" w14:textId="125A5BE0" w:rsidTr="00155560">
        <w:tc>
          <w:tcPr>
            <w:tcW w:w="5588" w:type="dxa"/>
          </w:tcPr>
          <w:p w14:paraId="2B6D8B65" w14:textId="77777777" w:rsidR="00155560" w:rsidRDefault="00155560" w:rsidP="0015556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Tilvalg: </w:t>
            </w:r>
            <w:r w:rsidRPr="006112D5">
              <w:rPr>
                <w:sz w:val="24"/>
                <w:szCs w:val="24"/>
              </w:rPr>
              <w:t>Det er muligt at tilknytte tilvalgsmuligheder som fx børnebillet, frokost m.m. Hvis der skal tilknyttes tilvalgsmuligheder, noteres følgende: navn på tilvalget, pris og antal pladser (valgfrit felt)</w:t>
            </w:r>
            <w:r>
              <w:rPr>
                <w:sz w:val="24"/>
                <w:szCs w:val="24"/>
              </w:rPr>
              <w:t xml:space="preserve"> </w:t>
            </w:r>
          </w:p>
          <w:p w14:paraId="081F2176" w14:textId="2489747D" w:rsidR="00155560" w:rsidRDefault="00155560" w:rsidP="00155560">
            <w:pPr>
              <w:rPr>
                <w:b/>
                <w:bCs/>
                <w:sz w:val="24"/>
                <w:szCs w:val="24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</w:p>
        </w:tc>
        <w:tc>
          <w:tcPr>
            <w:tcW w:w="8162" w:type="dxa"/>
          </w:tcPr>
          <w:p w14:paraId="634E6EF3" w14:textId="48200035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Tilvalgsprodukter:</w:t>
            </w:r>
          </w:p>
          <w:p w14:paraId="0EB4DDAE" w14:textId="22433BA1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30 min. dybdegående hovedbundsmassage: Kr. 450,-</w:t>
            </w:r>
          </w:p>
          <w:p w14:paraId="7E060659" w14:textId="389170B2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45 min. kropsmassage: Kr. 650,-</w:t>
            </w:r>
          </w:p>
          <w:p w14:paraId="3E9D1F0D" w14:textId="5D79AFAF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45 min. zoneterapi: Kr. 600,-</w:t>
            </w:r>
          </w:p>
          <w:p w14:paraId="2055A25F" w14:textId="4EA6ADE5" w:rsidR="00155560" w:rsidRPr="00155560" w:rsidRDefault="00155560" w:rsidP="00155560">
            <w:pPr>
              <w:rPr>
                <w:color w:val="FF0000"/>
                <w:sz w:val="24"/>
                <w:szCs w:val="24"/>
              </w:rPr>
            </w:pPr>
            <w:r w:rsidRPr="00155560">
              <w:rPr>
                <w:color w:val="FF0000"/>
                <w:sz w:val="24"/>
                <w:szCs w:val="24"/>
              </w:rPr>
              <w:t>60 min. coaching: Kr. 750,-</w:t>
            </w:r>
          </w:p>
          <w:p w14:paraId="2D53736D" w14:textId="4342E43C" w:rsidR="00155560" w:rsidRPr="009B55D4" w:rsidRDefault="00155560" w:rsidP="00155560">
            <w:pPr>
              <w:rPr>
                <w:sz w:val="24"/>
                <w:szCs w:val="24"/>
              </w:rPr>
            </w:pPr>
          </w:p>
        </w:tc>
      </w:tr>
      <w:tr w:rsidR="00155560" w:rsidRPr="009B55D4" w14:paraId="7495A178" w14:textId="5B1530CC" w:rsidTr="00155560">
        <w:tc>
          <w:tcPr>
            <w:tcW w:w="5588" w:type="dxa"/>
          </w:tcPr>
          <w:p w14:paraId="152D3A68" w14:textId="550B4F5B" w:rsidR="00155560" w:rsidRPr="00A522C7" w:rsidRDefault="00155560" w:rsidP="0015556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 w:rsidRPr="00E94C19">
              <w:rPr>
                <w:sz w:val="24"/>
                <w:szCs w:val="24"/>
              </w:rPr>
              <w:t>Hvad er navnet på den udbyder, der er hovedansvarlig for oplevelsen?</w:t>
            </w:r>
          </w:p>
        </w:tc>
        <w:tc>
          <w:tcPr>
            <w:tcW w:w="8162" w:type="dxa"/>
          </w:tcPr>
          <w:p w14:paraId="03266FA4" w14:textId="79C01E50" w:rsidR="00155560" w:rsidRPr="009B55D4" w:rsidRDefault="00155560" w:rsidP="0015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Limfjordsoplevelser</w:t>
            </w:r>
          </w:p>
        </w:tc>
      </w:tr>
      <w:tr w:rsidR="00155560" w:rsidRPr="00A522C7" w14:paraId="58C9092F" w14:textId="681EDA94" w:rsidTr="00155560">
        <w:tc>
          <w:tcPr>
            <w:tcW w:w="5588" w:type="dxa"/>
          </w:tcPr>
          <w:p w14:paraId="66D6FC17" w14:textId="1F98E1BB" w:rsidR="00155560" w:rsidRPr="001C5884" w:rsidRDefault="00155560" w:rsidP="0015556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Salgsperiode: </w:t>
            </w:r>
            <w:r w:rsidRPr="00231347">
              <w:rPr>
                <w:sz w:val="24"/>
                <w:szCs w:val="24"/>
              </w:rPr>
              <w:t>Noter salgsperioden for oplevelsen (fx 01.01.2020-31.12.2020). Salgsperioden er den periode, hvor oplevelsen er synlig på salgskanalen</w:t>
            </w:r>
          </w:p>
        </w:tc>
        <w:tc>
          <w:tcPr>
            <w:tcW w:w="8162" w:type="dxa"/>
          </w:tcPr>
          <w:p w14:paraId="6091E9F3" w14:textId="031D6BE1" w:rsidR="00155560" w:rsidRPr="00A522C7" w:rsidRDefault="00155560" w:rsidP="0015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01.03.2021-08.08.2021</w:t>
            </w:r>
          </w:p>
        </w:tc>
      </w:tr>
      <w:tr w:rsidR="00155560" w:rsidRPr="00A522C7" w14:paraId="17894FF9" w14:textId="5BBE8B2E" w:rsidTr="00155560">
        <w:tc>
          <w:tcPr>
            <w:tcW w:w="5588" w:type="dxa"/>
          </w:tcPr>
          <w:p w14:paraId="0B1BAB9C" w14:textId="77777777" w:rsidR="00AD33B9" w:rsidRDefault="00AD33B9" w:rsidP="00155560">
            <w:pPr>
              <w:rPr>
                <w:b/>
                <w:bCs/>
                <w:sz w:val="24"/>
                <w:szCs w:val="24"/>
              </w:rPr>
            </w:pPr>
          </w:p>
          <w:p w14:paraId="210AED3C" w14:textId="2510A877" w:rsidR="00155560" w:rsidRDefault="00155560" w:rsidP="0015556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Pris: </w:t>
            </w:r>
            <w:r>
              <w:rPr>
                <w:sz w:val="24"/>
                <w:szCs w:val="24"/>
              </w:rPr>
              <w:t>Den samlede pris for oplevelsen</w:t>
            </w:r>
          </w:p>
          <w:p w14:paraId="33723E38" w14:textId="3B3BE1CD" w:rsidR="00155560" w:rsidRPr="003A10CC" w:rsidRDefault="00155560" w:rsidP="00155560">
            <w:pPr>
              <w:rPr>
                <w:b/>
                <w:bCs/>
                <w:sz w:val="24"/>
                <w:szCs w:val="24"/>
              </w:rPr>
            </w:pPr>
            <w:r w:rsidRPr="008A0A7D">
              <w:rPr>
                <w:sz w:val="24"/>
                <w:szCs w:val="24"/>
                <w:highlight w:val="yellow"/>
              </w:rPr>
              <w:t>Kan ses af kunderne</w:t>
            </w:r>
          </w:p>
        </w:tc>
        <w:tc>
          <w:tcPr>
            <w:tcW w:w="8162" w:type="dxa"/>
          </w:tcPr>
          <w:p w14:paraId="0D184ABD" w14:textId="77777777" w:rsidR="00AD33B9" w:rsidRDefault="00AD33B9" w:rsidP="00155560">
            <w:pPr>
              <w:rPr>
                <w:sz w:val="24"/>
                <w:szCs w:val="24"/>
                <w:highlight w:val="green"/>
              </w:rPr>
            </w:pPr>
          </w:p>
          <w:p w14:paraId="24E55BDA" w14:textId="3F933300" w:rsidR="00155560" w:rsidRDefault="00155560" w:rsidP="00155560">
            <w:pPr>
              <w:rPr>
                <w:sz w:val="24"/>
                <w:szCs w:val="24"/>
              </w:rPr>
            </w:pPr>
            <w:r w:rsidRPr="00EB67E7">
              <w:rPr>
                <w:sz w:val="24"/>
                <w:szCs w:val="24"/>
                <w:highlight w:val="green"/>
              </w:rPr>
              <w:lastRenderedPageBreak/>
              <w:t>Fx</w:t>
            </w:r>
          </w:p>
          <w:p w14:paraId="40C9C4A2" w14:textId="5962CFE5" w:rsidR="00155560" w:rsidRPr="00A522C7" w:rsidRDefault="00155560" w:rsidP="0015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for fuld forplejning, overnatning, foredrag, øvelser og yoga kr. 3.150 pr. person ved overnatning i delt dobbeltværelse. Tilvalg for enkeltværelse kr. 750,-</w:t>
            </w:r>
          </w:p>
        </w:tc>
      </w:tr>
    </w:tbl>
    <w:p w14:paraId="4C952643" w14:textId="0C539B43" w:rsidR="008A314D" w:rsidRDefault="008A314D" w:rsidP="00565DC7">
      <w:pPr>
        <w:rPr>
          <w:sz w:val="24"/>
          <w:szCs w:val="24"/>
        </w:rPr>
      </w:pPr>
    </w:p>
    <w:p w14:paraId="2AE9FE4E" w14:textId="77777777" w:rsidR="00155560" w:rsidRDefault="00155560">
      <w:pPr>
        <w:rPr>
          <w:b/>
          <w:bCs/>
          <w:sz w:val="28"/>
          <w:szCs w:val="28"/>
        </w:rPr>
      </w:pPr>
    </w:p>
    <w:p w14:paraId="071D950C" w14:textId="77777777" w:rsidR="00155560" w:rsidRDefault="00155560">
      <w:pPr>
        <w:rPr>
          <w:b/>
          <w:bCs/>
          <w:sz w:val="28"/>
          <w:szCs w:val="28"/>
        </w:rPr>
      </w:pPr>
    </w:p>
    <w:p w14:paraId="2A526849" w14:textId="4B6D35CF" w:rsidR="00214527" w:rsidRPr="00EB67E7" w:rsidRDefault="00214527">
      <w:pPr>
        <w:rPr>
          <w:b/>
          <w:bCs/>
          <w:sz w:val="24"/>
          <w:szCs w:val="24"/>
        </w:rPr>
      </w:pPr>
      <w:r w:rsidRPr="00214527">
        <w:rPr>
          <w:i/>
          <w:iCs/>
        </w:rPr>
        <w:t xml:space="preserve">Dette er et eksempel fra </w:t>
      </w:r>
      <w:proofErr w:type="spellStart"/>
      <w:r w:rsidRPr="00214527">
        <w:rPr>
          <w:i/>
          <w:iCs/>
        </w:rPr>
        <w:t>GoTour</w:t>
      </w:r>
      <w:proofErr w:type="spellEnd"/>
      <w:r w:rsidRPr="00214527">
        <w:rPr>
          <w:i/>
          <w:iCs/>
        </w:rPr>
        <w:t xml:space="preserve"> på, hvordan man kan udfylde et skema</w:t>
      </w:r>
    </w:p>
    <w:tbl>
      <w:tblPr>
        <w:tblStyle w:val="Tabel-Gitter"/>
        <w:tblW w:w="12692" w:type="dxa"/>
        <w:tblInd w:w="-714" w:type="dxa"/>
        <w:tblLook w:val="04A0" w:firstRow="1" w:lastRow="0" w:firstColumn="1" w:lastColumn="0" w:noHBand="0" w:noVBand="1"/>
      </w:tblPr>
      <w:tblGrid>
        <w:gridCol w:w="1383"/>
        <w:gridCol w:w="1723"/>
        <w:gridCol w:w="9586"/>
      </w:tblGrid>
      <w:tr w:rsidR="00214527" w14:paraId="60816750" w14:textId="77777777" w:rsidTr="00214527">
        <w:trPr>
          <w:trHeight w:val="657"/>
        </w:trPr>
        <w:tc>
          <w:tcPr>
            <w:tcW w:w="1383" w:type="dxa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8A3E05B" w14:textId="757D391A" w:rsidR="00214527" w:rsidRPr="006917D7" w:rsidRDefault="00214527" w:rsidP="004B620F">
            <w:pPr>
              <w:rPr>
                <w:b/>
                <w:bCs/>
                <w:sz w:val="24"/>
                <w:szCs w:val="24"/>
              </w:rPr>
            </w:pPr>
            <w:r w:rsidRPr="00140016">
              <w:rPr>
                <w:b/>
                <w:bCs/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t xml:space="preserve"> </w:t>
            </w:r>
            <w:r w:rsidRPr="00140016">
              <w:rPr>
                <w:sz w:val="24"/>
                <w:szCs w:val="24"/>
              </w:rPr>
              <w:t>Navn på oplevelsen</w:t>
            </w:r>
          </w:p>
        </w:tc>
        <w:tc>
          <w:tcPr>
            <w:tcW w:w="1723" w:type="dxa"/>
            <w:tcBorders>
              <w:top w:val="single" w:sz="24" w:space="0" w:color="auto"/>
              <w:bottom w:val="single" w:sz="4" w:space="0" w:color="A6A6A6" w:themeColor="background1" w:themeShade="A6"/>
            </w:tcBorders>
            <w:shd w:val="clear" w:color="auto" w:fill="E7E6E6" w:themeFill="background2"/>
          </w:tcPr>
          <w:p w14:paraId="21E2F2EE" w14:textId="776FC046" w:rsidR="00214527" w:rsidRPr="006917D7" w:rsidRDefault="00214527" w:rsidP="004B6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Udbyder: </w:t>
            </w:r>
            <w:r>
              <w:rPr>
                <w:sz w:val="24"/>
                <w:szCs w:val="24"/>
              </w:rPr>
              <w:t>Hvem er udbyderen af oplevelsen?</w:t>
            </w:r>
          </w:p>
        </w:tc>
        <w:tc>
          <w:tcPr>
            <w:tcW w:w="9586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24" w:space="0" w:color="auto"/>
            </w:tcBorders>
            <w:shd w:val="clear" w:color="auto" w:fill="E7E6E6" w:themeFill="background2"/>
          </w:tcPr>
          <w:p w14:paraId="1A8E4F35" w14:textId="7EDCCF15" w:rsidR="00214527" w:rsidRPr="006917D7" w:rsidRDefault="00214527" w:rsidP="004B620F">
            <w:pPr>
              <w:rPr>
                <w:b/>
                <w:bCs/>
                <w:sz w:val="24"/>
                <w:szCs w:val="24"/>
              </w:rPr>
            </w:pPr>
            <w:r w:rsidRPr="00A522C7">
              <w:rPr>
                <w:b/>
                <w:bCs/>
                <w:sz w:val="24"/>
                <w:szCs w:val="24"/>
              </w:rPr>
              <w:t xml:space="preserve">E-mail: </w:t>
            </w:r>
            <w:r w:rsidRPr="00231347">
              <w:rPr>
                <w:sz w:val="24"/>
                <w:szCs w:val="24"/>
              </w:rPr>
              <w:t>Udfyld mailadressen på kontaktpersonen for oplevelsen. Det er denne mailadresse, der modtager automatiske mails, når der gennemføres en booking</w:t>
            </w:r>
          </w:p>
        </w:tc>
      </w:tr>
      <w:tr w:rsidR="00214527" w14:paraId="381BC403" w14:textId="77777777" w:rsidTr="00214527">
        <w:trPr>
          <w:trHeight w:val="715"/>
        </w:trPr>
        <w:tc>
          <w:tcPr>
            <w:tcW w:w="1383" w:type="dxa"/>
            <w:tcBorders>
              <w:top w:val="single" w:sz="4" w:space="0" w:color="BFBFBF" w:themeColor="background1" w:themeShade="BF"/>
            </w:tcBorders>
          </w:tcPr>
          <w:p w14:paraId="21AF0388" w14:textId="14A6C735" w:rsidR="00214527" w:rsidRDefault="00214527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Østerssafari ved Limfjorden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</w:tcBorders>
          </w:tcPr>
          <w:p w14:paraId="5227365F" w14:textId="66C6BF7F" w:rsidR="00214527" w:rsidRDefault="00214527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Østersfangeren</w:t>
            </w:r>
          </w:p>
        </w:tc>
        <w:tc>
          <w:tcPr>
            <w:tcW w:w="9586" w:type="dxa"/>
            <w:tcBorders>
              <w:top w:val="single" w:sz="4" w:space="0" w:color="BFBFBF" w:themeColor="background1" w:themeShade="BF"/>
              <w:right w:val="single" w:sz="24" w:space="0" w:color="auto"/>
            </w:tcBorders>
          </w:tcPr>
          <w:p w14:paraId="455DBCAB" w14:textId="1CF5CC66" w:rsidR="00214527" w:rsidRDefault="00E5058B" w:rsidP="008A314D">
            <w:pPr>
              <w:rPr>
                <w:sz w:val="24"/>
                <w:szCs w:val="24"/>
              </w:rPr>
            </w:pPr>
            <w:hyperlink r:id="rId8" w:history="1">
              <w:r w:rsidR="00214527" w:rsidRPr="00C55667">
                <w:rPr>
                  <w:rStyle w:val="Hyperlink"/>
                  <w:sz w:val="24"/>
                  <w:szCs w:val="24"/>
                </w:rPr>
                <w:t>osters@osters.dk</w:t>
              </w:r>
            </w:hyperlink>
          </w:p>
        </w:tc>
      </w:tr>
      <w:tr w:rsidR="00214527" w14:paraId="20B7DDAB" w14:textId="77777777" w:rsidTr="00214527">
        <w:trPr>
          <w:trHeight w:val="664"/>
        </w:trPr>
        <w:tc>
          <w:tcPr>
            <w:tcW w:w="1383" w:type="dxa"/>
            <w:tcBorders>
              <w:bottom w:val="single" w:sz="4" w:space="0" w:color="E7E6E6" w:themeColor="background2"/>
            </w:tcBorders>
          </w:tcPr>
          <w:p w14:paraId="4DE286F5" w14:textId="3C46C297" w:rsidR="00214527" w:rsidRPr="008A314D" w:rsidRDefault="00214527" w:rsidP="004B620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Pris: </w:t>
            </w:r>
            <w:r>
              <w:rPr>
                <w:sz w:val="24"/>
                <w:szCs w:val="24"/>
              </w:rPr>
              <w:t>Prisen for oplevelsen. Denne pris er pakke-prisen for din oplevelse</w:t>
            </w:r>
          </w:p>
        </w:tc>
        <w:tc>
          <w:tcPr>
            <w:tcW w:w="1723" w:type="dxa"/>
            <w:tcBorders>
              <w:bottom w:val="single" w:sz="4" w:space="0" w:color="E7E6E6" w:themeColor="background2"/>
            </w:tcBorders>
          </w:tcPr>
          <w:p w14:paraId="0660346F" w14:textId="04B51814" w:rsidR="00214527" w:rsidRPr="00521C66" w:rsidRDefault="00214527" w:rsidP="004B6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Lager: </w:t>
            </w:r>
            <w:r w:rsidRPr="00231347">
              <w:rPr>
                <w:sz w:val="24"/>
                <w:szCs w:val="24"/>
              </w:rPr>
              <w:t>Noter antallet af pladser, der er til</w:t>
            </w:r>
            <w:r>
              <w:rPr>
                <w:sz w:val="24"/>
                <w:szCs w:val="24"/>
              </w:rPr>
              <w:t xml:space="preserve"> </w:t>
            </w:r>
            <w:r w:rsidRPr="00231347">
              <w:rPr>
                <w:sz w:val="24"/>
                <w:szCs w:val="24"/>
              </w:rPr>
              <w:t>rådighed</w:t>
            </w:r>
          </w:p>
        </w:tc>
        <w:tc>
          <w:tcPr>
            <w:tcW w:w="9586" w:type="dxa"/>
            <w:tcBorders>
              <w:bottom w:val="single" w:sz="4" w:space="0" w:color="E7E6E6" w:themeColor="background2"/>
              <w:right w:val="single" w:sz="24" w:space="0" w:color="auto"/>
            </w:tcBorders>
          </w:tcPr>
          <w:p w14:paraId="33C8281E" w14:textId="7EEBB66E" w:rsidR="00214527" w:rsidRPr="00521C66" w:rsidRDefault="00214527" w:rsidP="004B62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Kalender: </w:t>
            </w:r>
            <w:r w:rsidRPr="006112D5">
              <w:rPr>
                <w:sz w:val="24"/>
                <w:szCs w:val="24"/>
              </w:rPr>
              <w:t>Hvornår afholdes oplevelsen? Noter dato(er)</w:t>
            </w:r>
            <w:r>
              <w:rPr>
                <w:sz w:val="24"/>
                <w:szCs w:val="24"/>
              </w:rPr>
              <w:t xml:space="preserve"> og </w:t>
            </w:r>
            <w:r w:rsidRPr="006112D5">
              <w:rPr>
                <w:sz w:val="24"/>
                <w:szCs w:val="24"/>
              </w:rPr>
              <w:t>klokkeslæt</w:t>
            </w:r>
            <w:r>
              <w:rPr>
                <w:sz w:val="24"/>
                <w:szCs w:val="24"/>
              </w:rPr>
              <w:t xml:space="preserve"> </w:t>
            </w:r>
            <w:r w:rsidRPr="00F04D99">
              <w:rPr>
                <w:sz w:val="24"/>
                <w:szCs w:val="24"/>
                <w:highlight w:val="yellow"/>
              </w:rPr>
              <w:t>(udfyldes kun, hvis der er flere datoer og/eller tidspunkter at vælge imellem)</w:t>
            </w:r>
          </w:p>
        </w:tc>
      </w:tr>
      <w:tr w:rsidR="00214527" w14:paraId="69D60CA2" w14:textId="77777777" w:rsidTr="00214527">
        <w:trPr>
          <w:trHeight w:val="915"/>
        </w:trPr>
        <w:tc>
          <w:tcPr>
            <w:tcW w:w="1383" w:type="dxa"/>
            <w:tcBorders>
              <w:top w:val="single" w:sz="4" w:space="0" w:color="E7E6E6" w:themeColor="background2"/>
              <w:bottom w:val="single" w:sz="24" w:space="0" w:color="auto"/>
            </w:tcBorders>
          </w:tcPr>
          <w:p w14:paraId="0EFD7178" w14:textId="48CAFF1F" w:rsidR="00214527" w:rsidRDefault="00214527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kr. pr. pers.</w:t>
            </w:r>
          </w:p>
        </w:tc>
        <w:tc>
          <w:tcPr>
            <w:tcW w:w="1723" w:type="dxa"/>
            <w:tcBorders>
              <w:top w:val="single" w:sz="4" w:space="0" w:color="E7E6E6" w:themeColor="background2"/>
              <w:bottom w:val="single" w:sz="24" w:space="0" w:color="auto"/>
            </w:tcBorders>
          </w:tcPr>
          <w:p w14:paraId="2BF6BF11" w14:textId="31EF7394" w:rsidR="00214527" w:rsidRDefault="00214527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pladser pr. dag</w:t>
            </w:r>
          </w:p>
        </w:tc>
        <w:tc>
          <w:tcPr>
            <w:tcW w:w="9586" w:type="dxa"/>
            <w:tcBorders>
              <w:top w:val="single" w:sz="4" w:space="0" w:color="E7E6E6" w:themeColor="background2"/>
              <w:bottom w:val="single" w:sz="24" w:space="0" w:color="auto"/>
              <w:right w:val="single" w:sz="24" w:space="0" w:color="auto"/>
            </w:tcBorders>
          </w:tcPr>
          <w:p w14:paraId="1714AEF4" w14:textId="77777777" w:rsidR="00214527" w:rsidRDefault="00214527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12., 13., 14. og 15. marts kl. 10.00-12.00</w:t>
            </w:r>
          </w:p>
          <w:p w14:paraId="0B2E9C38" w14:textId="77777777" w:rsidR="00214527" w:rsidRDefault="00214527" w:rsidP="008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 1., 2. og 3. april kl. 11.00-13.00</w:t>
            </w:r>
          </w:p>
          <w:p w14:paraId="2A4E8694" w14:textId="77777777" w:rsidR="00214527" w:rsidRDefault="00214527" w:rsidP="008A314D">
            <w:pPr>
              <w:rPr>
                <w:sz w:val="24"/>
                <w:szCs w:val="24"/>
              </w:rPr>
            </w:pPr>
          </w:p>
          <w:p w14:paraId="340CCB0A" w14:textId="15CC1EA6" w:rsidR="00214527" w:rsidRDefault="00214527" w:rsidP="008A314D">
            <w:pPr>
              <w:rPr>
                <w:sz w:val="24"/>
                <w:szCs w:val="24"/>
              </w:rPr>
            </w:pPr>
          </w:p>
        </w:tc>
      </w:tr>
    </w:tbl>
    <w:p w14:paraId="77E62B46" w14:textId="77777777" w:rsidR="00521C66" w:rsidRDefault="00521C66" w:rsidP="00F04D99">
      <w:pPr>
        <w:rPr>
          <w:sz w:val="24"/>
          <w:szCs w:val="24"/>
        </w:rPr>
      </w:pPr>
    </w:p>
    <w:sectPr w:rsidR="00521C66" w:rsidSect="009B55D4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1B18" w14:textId="77777777" w:rsidR="00E5058B" w:rsidRDefault="00E5058B" w:rsidP="00A45AE1">
      <w:pPr>
        <w:spacing w:after="0" w:line="240" w:lineRule="auto"/>
      </w:pPr>
      <w:r>
        <w:separator/>
      </w:r>
    </w:p>
  </w:endnote>
  <w:endnote w:type="continuationSeparator" w:id="0">
    <w:p w14:paraId="60558DC3" w14:textId="77777777" w:rsidR="00E5058B" w:rsidRDefault="00E5058B" w:rsidP="00A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683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8F1C64" w14:textId="05BFC68A" w:rsidR="000F4751" w:rsidRDefault="000F475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25960" w14:textId="77777777" w:rsidR="000F4751" w:rsidRDefault="000F47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32AB" w14:textId="77777777" w:rsidR="00E5058B" w:rsidRDefault="00E5058B" w:rsidP="00A45AE1">
      <w:pPr>
        <w:spacing w:after="0" w:line="240" w:lineRule="auto"/>
      </w:pPr>
      <w:r>
        <w:separator/>
      </w:r>
    </w:p>
  </w:footnote>
  <w:footnote w:type="continuationSeparator" w:id="0">
    <w:p w14:paraId="224968A1" w14:textId="77777777" w:rsidR="00E5058B" w:rsidRDefault="00E5058B" w:rsidP="00A4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3817" w14:textId="703CD471" w:rsidR="00A45AE1" w:rsidRDefault="00A45AE1" w:rsidP="00A45AE1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1B1"/>
    <w:multiLevelType w:val="hybridMultilevel"/>
    <w:tmpl w:val="876A5ECE"/>
    <w:lvl w:ilvl="0" w:tplc="9FC838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4124E"/>
    <w:multiLevelType w:val="hybridMultilevel"/>
    <w:tmpl w:val="875A05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6C64DD"/>
    <w:multiLevelType w:val="hybridMultilevel"/>
    <w:tmpl w:val="7B364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78A5"/>
    <w:multiLevelType w:val="hybridMultilevel"/>
    <w:tmpl w:val="4D0C30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3B50"/>
    <w:multiLevelType w:val="hybridMultilevel"/>
    <w:tmpl w:val="66286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4"/>
    <w:rsid w:val="00033F71"/>
    <w:rsid w:val="0006721C"/>
    <w:rsid w:val="00082F2B"/>
    <w:rsid w:val="00085AB5"/>
    <w:rsid w:val="00090F31"/>
    <w:rsid w:val="000F4751"/>
    <w:rsid w:val="00103401"/>
    <w:rsid w:val="0015520A"/>
    <w:rsid w:val="00155560"/>
    <w:rsid w:val="0018748C"/>
    <w:rsid w:val="00191A6F"/>
    <w:rsid w:val="001959C0"/>
    <w:rsid w:val="001965CE"/>
    <w:rsid w:val="001C5884"/>
    <w:rsid w:val="001F354E"/>
    <w:rsid w:val="00214527"/>
    <w:rsid w:val="0026520E"/>
    <w:rsid w:val="00282D0E"/>
    <w:rsid w:val="00294EC6"/>
    <w:rsid w:val="002B6282"/>
    <w:rsid w:val="002D16A3"/>
    <w:rsid w:val="002D519A"/>
    <w:rsid w:val="002F7FB7"/>
    <w:rsid w:val="00380649"/>
    <w:rsid w:val="003A10CC"/>
    <w:rsid w:val="003B1151"/>
    <w:rsid w:val="00436F05"/>
    <w:rsid w:val="00442F39"/>
    <w:rsid w:val="00457641"/>
    <w:rsid w:val="0045764E"/>
    <w:rsid w:val="004B620F"/>
    <w:rsid w:val="00507EDD"/>
    <w:rsid w:val="00521C66"/>
    <w:rsid w:val="005247F2"/>
    <w:rsid w:val="00546B46"/>
    <w:rsid w:val="00565DC7"/>
    <w:rsid w:val="00586CB0"/>
    <w:rsid w:val="00590805"/>
    <w:rsid w:val="005A3783"/>
    <w:rsid w:val="005A6B8A"/>
    <w:rsid w:val="005F00EC"/>
    <w:rsid w:val="00673612"/>
    <w:rsid w:val="006917D7"/>
    <w:rsid w:val="006F7439"/>
    <w:rsid w:val="0076797C"/>
    <w:rsid w:val="00777B0A"/>
    <w:rsid w:val="0080718B"/>
    <w:rsid w:val="008161C4"/>
    <w:rsid w:val="00895B3A"/>
    <w:rsid w:val="008A314D"/>
    <w:rsid w:val="008A67F1"/>
    <w:rsid w:val="008D3458"/>
    <w:rsid w:val="00906983"/>
    <w:rsid w:val="00914AC9"/>
    <w:rsid w:val="0095201E"/>
    <w:rsid w:val="00957744"/>
    <w:rsid w:val="0098031C"/>
    <w:rsid w:val="009B55D4"/>
    <w:rsid w:val="00A140DB"/>
    <w:rsid w:val="00A215B3"/>
    <w:rsid w:val="00A45AE1"/>
    <w:rsid w:val="00A522C7"/>
    <w:rsid w:val="00A76030"/>
    <w:rsid w:val="00A83D8A"/>
    <w:rsid w:val="00AD33B9"/>
    <w:rsid w:val="00B249B9"/>
    <w:rsid w:val="00B258D4"/>
    <w:rsid w:val="00B27478"/>
    <w:rsid w:val="00B77404"/>
    <w:rsid w:val="00B839DB"/>
    <w:rsid w:val="00B93A40"/>
    <w:rsid w:val="00B945E2"/>
    <w:rsid w:val="00BA6EA1"/>
    <w:rsid w:val="00BC5AB0"/>
    <w:rsid w:val="00BF18BD"/>
    <w:rsid w:val="00BF34DD"/>
    <w:rsid w:val="00C64073"/>
    <w:rsid w:val="00C9596C"/>
    <w:rsid w:val="00CC7D97"/>
    <w:rsid w:val="00CE7030"/>
    <w:rsid w:val="00D35BFC"/>
    <w:rsid w:val="00DB449E"/>
    <w:rsid w:val="00DE544C"/>
    <w:rsid w:val="00DF2027"/>
    <w:rsid w:val="00DF5B7B"/>
    <w:rsid w:val="00E22CDE"/>
    <w:rsid w:val="00E5058B"/>
    <w:rsid w:val="00E94C19"/>
    <w:rsid w:val="00EB2CE8"/>
    <w:rsid w:val="00EB67E7"/>
    <w:rsid w:val="00EE1108"/>
    <w:rsid w:val="00F04D99"/>
    <w:rsid w:val="00F757CF"/>
    <w:rsid w:val="00F762C1"/>
    <w:rsid w:val="00F87A52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0ECD"/>
  <w15:chartTrackingRefBased/>
  <w15:docId w15:val="{22AB933A-00B2-43C7-B900-8783826E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B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B449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5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AE1"/>
  </w:style>
  <w:style w:type="paragraph" w:styleId="Sidefod">
    <w:name w:val="footer"/>
    <w:basedOn w:val="Normal"/>
    <w:link w:val="SidefodTegn"/>
    <w:uiPriority w:val="99"/>
    <w:unhideWhenUsed/>
    <w:rsid w:val="00A45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5AE1"/>
  </w:style>
  <w:style w:type="character" w:styleId="Hyperlink">
    <w:name w:val="Hyperlink"/>
    <w:basedOn w:val="Standardskrifttypeiafsnit"/>
    <w:uiPriority w:val="99"/>
    <w:unhideWhenUsed/>
    <w:rsid w:val="00436F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6F05"/>
    <w:rPr>
      <w:color w:val="605E5C"/>
      <w:shd w:val="clear" w:color="auto" w:fill="E1DFDD"/>
    </w:rPr>
  </w:style>
  <w:style w:type="table" w:styleId="Gittertabel6-farverig">
    <w:name w:val="Grid Table 6 Colorful"/>
    <w:basedOn w:val="Tabel-Normal"/>
    <w:uiPriority w:val="51"/>
    <w:rsid w:val="00521C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">
    <w:name w:val="List Table 2"/>
    <w:basedOn w:val="Tabel-Normal"/>
    <w:uiPriority w:val="47"/>
    <w:rsid w:val="00521C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EB67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67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67E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67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67E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6CB0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BF1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ers@oster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DED2-37BE-40DC-9980-577B97D2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649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Petersen</dc:creator>
  <cp:keywords/>
  <dc:description/>
  <cp:lastModifiedBy>Malene Stub Selmer</cp:lastModifiedBy>
  <cp:revision>2</cp:revision>
  <dcterms:created xsi:type="dcterms:W3CDTF">2021-02-22T13:22:00Z</dcterms:created>
  <dcterms:modified xsi:type="dcterms:W3CDTF">2021-02-22T13:22:00Z</dcterms:modified>
</cp:coreProperties>
</file>